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0648CD5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bookmarkStart w:id="0" w:name="_GoBack"/>
      <w:r w:rsidR="00FB013B">
        <w:rPr>
          <w:b w:val="0"/>
          <w:sz w:val="24"/>
          <w:szCs w:val="24"/>
        </w:rPr>
        <w:t>06</w:t>
      </w:r>
      <w:r w:rsidR="00EA0448" w:rsidRPr="00EA0448">
        <w:rPr>
          <w:b w:val="0"/>
          <w:sz w:val="24"/>
          <w:szCs w:val="24"/>
        </w:rPr>
        <w:t>-05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  <w:bookmarkEnd w:id="0"/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3A03E6B" w:rsidR="00502664" w:rsidRPr="0000209B" w:rsidRDefault="001B46F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Д.Н.А.</w:t>
      </w:r>
    </w:p>
    <w:p w14:paraId="04FB1DA8" w14:textId="77DBB4A5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1B46FA">
        <w:t xml:space="preserve"> </w:t>
      </w:r>
      <w:r w:rsidR="00EA0448">
        <w:t xml:space="preserve">   </w:t>
      </w:r>
      <w:r w:rsidR="00EA0448" w:rsidRPr="00EA0448">
        <w:t>26</w:t>
      </w:r>
      <w:r w:rsidRPr="00EA0448">
        <w:t xml:space="preserve"> </w:t>
      </w:r>
      <w:r w:rsidR="00EA0448" w:rsidRPr="00EA0448">
        <w:t>ма</w:t>
      </w:r>
      <w:r w:rsidR="00810A38" w:rsidRPr="00EA0448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70FD1C07" w14:textId="77777777" w:rsidR="00E05182" w:rsidRPr="00E05182" w:rsidRDefault="00E05182" w:rsidP="00E051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05182">
        <w:rPr>
          <w:color w:val="auto"/>
        </w:rPr>
        <w:t>Председателя Комиссии Абрамовича М.А.</w:t>
      </w:r>
    </w:p>
    <w:p w14:paraId="392920EC" w14:textId="77777777" w:rsidR="00E05182" w:rsidRPr="00E05182" w:rsidRDefault="00E05182" w:rsidP="00E051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05182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E05182">
        <w:rPr>
          <w:color w:val="auto"/>
        </w:rPr>
        <w:t>Бабаянц</w:t>
      </w:r>
      <w:proofErr w:type="spellEnd"/>
      <w:r w:rsidRPr="00E05182">
        <w:rPr>
          <w:color w:val="auto"/>
        </w:rPr>
        <w:t xml:space="preserve"> Е.Е., Ильичёва П.А., Плотниковой В.С., Рубина Ю.Д., Никифорова А.В.,</w:t>
      </w:r>
    </w:p>
    <w:p w14:paraId="79E0C92F" w14:textId="77777777" w:rsidR="00E05182" w:rsidRPr="00E05182" w:rsidRDefault="00E05182" w:rsidP="00E051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05182">
        <w:rPr>
          <w:color w:val="auto"/>
          <w:szCs w:val="24"/>
        </w:rPr>
        <w:t>с участием представителя Совета АПМО Архангельского М.В.</w:t>
      </w:r>
    </w:p>
    <w:p w14:paraId="02E6F2CC" w14:textId="1628243F" w:rsidR="00E05182" w:rsidRPr="00E05182" w:rsidRDefault="00E05182" w:rsidP="00E051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05182">
        <w:rPr>
          <w:color w:val="auto"/>
        </w:rPr>
        <w:t xml:space="preserve">при секретаре, члене Комиссии, Рыбакове С.А., </w:t>
      </w:r>
    </w:p>
    <w:p w14:paraId="7F5CBF91" w14:textId="25B0E8B3" w:rsidR="00502664" w:rsidRPr="00973423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73423">
        <w:rPr>
          <w:color w:val="auto"/>
        </w:rPr>
        <w:t>при участии</w:t>
      </w:r>
      <w:r w:rsidR="00AC7A48" w:rsidRPr="00973423">
        <w:rPr>
          <w:color w:val="auto"/>
        </w:rPr>
        <w:t xml:space="preserve"> представителя</w:t>
      </w:r>
      <w:r w:rsidRPr="00973423">
        <w:rPr>
          <w:color w:val="auto"/>
        </w:rPr>
        <w:t xml:space="preserve"> адвоката</w:t>
      </w:r>
      <w:r w:rsidR="00FC6544">
        <w:rPr>
          <w:szCs w:val="24"/>
        </w:rPr>
        <w:t xml:space="preserve"> </w:t>
      </w:r>
      <w:r w:rsidR="001B46FA">
        <w:rPr>
          <w:szCs w:val="24"/>
        </w:rPr>
        <w:t>–</w:t>
      </w:r>
      <w:r w:rsidR="00FC6544">
        <w:rPr>
          <w:szCs w:val="24"/>
        </w:rPr>
        <w:t xml:space="preserve"> </w:t>
      </w:r>
      <w:r w:rsidR="001B46FA">
        <w:rPr>
          <w:szCs w:val="24"/>
        </w:rPr>
        <w:t>Х.</w:t>
      </w:r>
      <w:r w:rsidR="00AC7A48" w:rsidRPr="00973423">
        <w:rPr>
          <w:szCs w:val="24"/>
        </w:rPr>
        <w:t>А.П.</w:t>
      </w:r>
      <w:r w:rsidR="00810A38" w:rsidRPr="00973423">
        <w:rPr>
          <w:szCs w:val="24"/>
        </w:rPr>
        <w:t>, д</w:t>
      </w:r>
      <w:r w:rsidR="00FB013B" w:rsidRPr="00973423">
        <w:rPr>
          <w:szCs w:val="24"/>
        </w:rPr>
        <w:t>иректор</w:t>
      </w:r>
      <w:proofErr w:type="gramStart"/>
      <w:r w:rsidR="00FB013B" w:rsidRPr="00973423">
        <w:rPr>
          <w:szCs w:val="24"/>
        </w:rPr>
        <w:t>а ООО</w:t>
      </w:r>
      <w:proofErr w:type="gramEnd"/>
      <w:r w:rsidR="00FB013B" w:rsidRPr="00973423">
        <w:rPr>
          <w:szCs w:val="24"/>
        </w:rPr>
        <w:t xml:space="preserve"> «</w:t>
      </w:r>
      <w:r w:rsidR="001B46FA">
        <w:rPr>
          <w:szCs w:val="24"/>
        </w:rPr>
        <w:t>Х</w:t>
      </w:r>
      <w:r w:rsidR="00FB013B" w:rsidRPr="00973423">
        <w:rPr>
          <w:szCs w:val="24"/>
        </w:rPr>
        <w:t xml:space="preserve">» </w:t>
      </w:r>
      <w:r w:rsidR="001B46FA">
        <w:rPr>
          <w:szCs w:val="24"/>
        </w:rPr>
        <w:t>С.</w:t>
      </w:r>
      <w:r w:rsidR="00FB013B" w:rsidRPr="00973423">
        <w:rPr>
          <w:szCs w:val="24"/>
        </w:rPr>
        <w:t>В.Е</w:t>
      </w:r>
      <w:r w:rsidR="006717B1" w:rsidRPr="00973423">
        <w:rPr>
          <w:szCs w:val="24"/>
        </w:rPr>
        <w:t>.,</w:t>
      </w:r>
    </w:p>
    <w:p w14:paraId="242E1809" w14:textId="35888748" w:rsidR="00502664" w:rsidRPr="00336663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</w:t>
      </w:r>
      <w:r w:rsidRPr="00336663">
        <w:rPr>
          <w:sz w:val="24"/>
        </w:rPr>
        <w:t xml:space="preserve">дисциплинарное производство, возбужденное распоряжением президента АПМО от </w:t>
      </w:r>
      <w:r w:rsidR="00FB013B">
        <w:rPr>
          <w:sz w:val="24"/>
        </w:rPr>
        <w:t>13</w:t>
      </w:r>
      <w:r w:rsidR="00336663" w:rsidRPr="00336663">
        <w:rPr>
          <w:sz w:val="24"/>
        </w:rPr>
        <w:t xml:space="preserve">.04.2022 </w:t>
      </w:r>
      <w:r w:rsidRPr="00336663">
        <w:rPr>
          <w:sz w:val="24"/>
        </w:rPr>
        <w:t>г.</w:t>
      </w:r>
      <w:r w:rsidRPr="00336663">
        <w:rPr>
          <w:sz w:val="24"/>
          <w:szCs w:val="24"/>
        </w:rPr>
        <w:t xml:space="preserve"> по </w:t>
      </w:r>
      <w:r w:rsidR="006717B1" w:rsidRPr="00336663">
        <w:rPr>
          <w:sz w:val="24"/>
          <w:szCs w:val="24"/>
        </w:rPr>
        <w:t xml:space="preserve">жалобе </w:t>
      </w:r>
      <w:r w:rsidR="007316E4" w:rsidRPr="007316E4">
        <w:rPr>
          <w:sz w:val="24"/>
          <w:szCs w:val="24"/>
        </w:rPr>
        <w:t>директор</w:t>
      </w:r>
      <w:proofErr w:type="gramStart"/>
      <w:r w:rsidR="007316E4" w:rsidRPr="007316E4">
        <w:rPr>
          <w:sz w:val="24"/>
          <w:szCs w:val="24"/>
        </w:rPr>
        <w:t>а ООО</w:t>
      </w:r>
      <w:proofErr w:type="gramEnd"/>
      <w:r w:rsidR="007316E4" w:rsidRPr="007316E4">
        <w:rPr>
          <w:sz w:val="24"/>
          <w:szCs w:val="24"/>
        </w:rPr>
        <w:t xml:space="preserve"> «</w:t>
      </w:r>
      <w:r w:rsidR="001B46FA">
        <w:rPr>
          <w:sz w:val="24"/>
          <w:szCs w:val="24"/>
        </w:rPr>
        <w:t>Х</w:t>
      </w:r>
      <w:r w:rsidR="007316E4" w:rsidRPr="007316E4">
        <w:rPr>
          <w:sz w:val="24"/>
          <w:szCs w:val="24"/>
        </w:rPr>
        <w:t xml:space="preserve">» </w:t>
      </w:r>
      <w:r w:rsidR="001B46FA">
        <w:rPr>
          <w:sz w:val="24"/>
          <w:szCs w:val="24"/>
        </w:rPr>
        <w:t>С.</w:t>
      </w:r>
      <w:r w:rsidR="007316E4" w:rsidRPr="007316E4">
        <w:rPr>
          <w:sz w:val="24"/>
          <w:szCs w:val="24"/>
        </w:rPr>
        <w:t>В.Е.</w:t>
      </w:r>
      <w:r w:rsidRPr="00336663">
        <w:rPr>
          <w:sz w:val="24"/>
          <w:szCs w:val="24"/>
        </w:rPr>
        <w:t xml:space="preserve"> в отношении адвоката </w:t>
      </w:r>
      <w:r w:rsidR="001B46FA">
        <w:rPr>
          <w:sz w:val="24"/>
          <w:szCs w:val="24"/>
        </w:rPr>
        <w:t>Д.</w:t>
      </w:r>
      <w:r w:rsidR="007316E4" w:rsidRPr="007316E4">
        <w:rPr>
          <w:sz w:val="24"/>
          <w:szCs w:val="24"/>
        </w:rPr>
        <w:t>Н.А</w:t>
      </w:r>
      <w:r w:rsidRPr="00336663">
        <w:rPr>
          <w:sz w:val="24"/>
          <w:szCs w:val="24"/>
        </w:rPr>
        <w:t>.</w:t>
      </w:r>
      <w:r w:rsidRPr="00336663">
        <w:rPr>
          <w:sz w:val="24"/>
        </w:rPr>
        <w:t>,</w:t>
      </w:r>
    </w:p>
    <w:p w14:paraId="3128C57A" w14:textId="77777777" w:rsidR="00CE4839" w:rsidRPr="00336663" w:rsidRDefault="00CE4839" w:rsidP="0043608A">
      <w:pPr>
        <w:tabs>
          <w:tab w:val="left" w:pos="3828"/>
        </w:tabs>
        <w:jc w:val="center"/>
        <w:rPr>
          <w:b/>
        </w:rPr>
      </w:pPr>
      <w:r w:rsidRPr="00336663">
        <w:rPr>
          <w:b/>
        </w:rPr>
        <w:t>У С Т А Н О В И Л А:</w:t>
      </w:r>
    </w:p>
    <w:p w14:paraId="042CA9CC" w14:textId="77777777" w:rsidR="003070CE" w:rsidRPr="0033666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1E01A3E" w:rsidR="00BE0271" w:rsidRDefault="003070CE" w:rsidP="00BE0271">
      <w:pPr>
        <w:jc w:val="both"/>
      </w:pPr>
      <w:r w:rsidRPr="00336663">
        <w:tab/>
      </w:r>
      <w:r w:rsidR="00FB013B">
        <w:t>13</w:t>
      </w:r>
      <w:r w:rsidRPr="00336663">
        <w:t>.</w:t>
      </w:r>
      <w:r w:rsidR="00336663" w:rsidRPr="00336663">
        <w:t>04</w:t>
      </w:r>
      <w:r w:rsidRPr="00336663">
        <w:t>.202</w:t>
      </w:r>
      <w:r w:rsidR="00336663" w:rsidRPr="00336663">
        <w:t>2</w:t>
      </w:r>
      <w:r w:rsidRPr="00336663">
        <w:t xml:space="preserve"> г. в АПМО поступил</w:t>
      </w:r>
      <w:r w:rsidR="006717B1" w:rsidRPr="00336663">
        <w:t>а</w:t>
      </w:r>
      <w:r w:rsidR="00887E25" w:rsidRPr="00336663">
        <w:t xml:space="preserve"> </w:t>
      </w:r>
      <w:r w:rsidR="006717B1" w:rsidRPr="00336663">
        <w:rPr>
          <w:szCs w:val="24"/>
        </w:rPr>
        <w:t xml:space="preserve">жалоба </w:t>
      </w:r>
      <w:r w:rsidR="007316E4" w:rsidRPr="007316E4">
        <w:rPr>
          <w:szCs w:val="24"/>
        </w:rPr>
        <w:t>директор</w:t>
      </w:r>
      <w:proofErr w:type="gramStart"/>
      <w:r w:rsidR="007316E4" w:rsidRPr="007316E4">
        <w:rPr>
          <w:szCs w:val="24"/>
        </w:rPr>
        <w:t>а ООО</w:t>
      </w:r>
      <w:proofErr w:type="gramEnd"/>
      <w:r w:rsidR="007316E4" w:rsidRPr="007316E4">
        <w:rPr>
          <w:szCs w:val="24"/>
        </w:rPr>
        <w:t xml:space="preserve"> «</w:t>
      </w:r>
      <w:r w:rsidR="001B46FA">
        <w:rPr>
          <w:szCs w:val="24"/>
        </w:rPr>
        <w:t>Х</w:t>
      </w:r>
      <w:r w:rsidR="007316E4" w:rsidRPr="007316E4">
        <w:rPr>
          <w:szCs w:val="24"/>
        </w:rPr>
        <w:t xml:space="preserve">» </w:t>
      </w:r>
      <w:r w:rsidR="001B46FA">
        <w:rPr>
          <w:szCs w:val="24"/>
        </w:rPr>
        <w:t>С.</w:t>
      </w:r>
      <w:r w:rsidR="007316E4" w:rsidRPr="007316E4">
        <w:rPr>
          <w:szCs w:val="24"/>
        </w:rPr>
        <w:t>В.Е. в</w:t>
      </w:r>
      <w:r w:rsidR="007316E4">
        <w:rPr>
          <w:szCs w:val="24"/>
        </w:rPr>
        <w:t xml:space="preserve"> отношении адвоката </w:t>
      </w:r>
      <w:r w:rsidR="001B46FA">
        <w:rPr>
          <w:szCs w:val="24"/>
        </w:rPr>
        <w:t>Д.</w:t>
      </w:r>
      <w:r w:rsidR="007316E4">
        <w:rPr>
          <w:szCs w:val="24"/>
        </w:rPr>
        <w:t>Н.А</w:t>
      </w:r>
      <w:r w:rsidR="004A6F99" w:rsidRPr="004A6F99">
        <w:rPr>
          <w:szCs w:val="24"/>
        </w:rPr>
        <w:t>.</w:t>
      </w:r>
      <w:r w:rsidR="00873AE1" w:rsidRPr="004A6F99">
        <w:rPr>
          <w:szCs w:val="24"/>
        </w:rPr>
        <w:t>,</w:t>
      </w:r>
      <w:r w:rsidR="00CF2C93" w:rsidRPr="00336663">
        <w:t xml:space="preserve"> в которо</w:t>
      </w:r>
      <w:r w:rsidR="00FC6544">
        <w:t>й</w:t>
      </w:r>
      <w:r w:rsidR="00B24B50" w:rsidRPr="00336663">
        <w:t xml:space="preserve"> </w:t>
      </w:r>
      <w:r w:rsidR="00BE0271" w:rsidRPr="00336663">
        <w:t xml:space="preserve">сообщается, что адвокат </w:t>
      </w:r>
      <w:r w:rsidR="005D7738">
        <w:rPr>
          <w:szCs w:val="24"/>
        </w:rPr>
        <w:t xml:space="preserve">на основании </w:t>
      </w:r>
      <w:r w:rsidR="00D34CA1">
        <w:rPr>
          <w:szCs w:val="24"/>
        </w:rPr>
        <w:t xml:space="preserve">соглашения должен был представлять интересы заявителя по спору о признании права собственности на помещения по адресу: </w:t>
      </w:r>
      <w:r w:rsidR="001B46FA">
        <w:rPr>
          <w:szCs w:val="24"/>
        </w:rPr>
        <w:t>Х</w:t>
      </w:r>
      <w:r w:rsidR="00D34CA1">
        <w:rPr>
          <w:szCs w:val="24"/>
        </w:rPr>
        <w:t>. Гонорар адвоката составил 10 000 000 руб. при заключении договора и 150 000 руб. ежемесячно в виде абонентской платы.</w:t>
      </w:r>
    </w:p>
    <w:p w14:paraId="4CCD0508" w14:textId="516379F1" w:rsidR="00781350" w:rsidRDefault="00BE0271" w:rsidP="00137F6E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E34FB4">
        <w:rPr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D34CA1">
        <w:rPr>
          <w:color w:val="auto"/>
          <w:szCs w:val="24"/>
        </w:rPr>
        <w:t xml:space="preserve">адвокат </w:t>
      </w:r>
      <w:r w:rsidR="001B46FA">
        <w:rPr>
          <w:color w:val="auto"/>
          <w:szCs w:val="24"/>
        </w:rPr>
        <w:t>Д.</w:t>
      </w:r>
      <w:r w:rsidR="00D34CA1">
        <w:rPr>
          <w:color w:val="auto"/>
          <w:szCs w:val="24"/>
        </w:rPr>
        <w:t xml:space="preserve">Н.А. </w:t>
      </w:r>
      <w:r w:rsidR="007316E4" w:rsidRPr="00E34FB4">
        <w:rPr>
          <w:color w:val="auto"/>
          <w:szCs w:val="24"/>
        </w:rPr>
        <w:t xml:space="preserve">не исполнял поручение, предусмотренное соглашением об оказании юридической помощи, не </w:t>
      </w:r>
      <w:proofErr w:type="gramStart"/>
      <w:r w:rsidR="007316E4" w:rsidRPr="00E34FB4">
        <w:rPr>
          <w:color w:val="auto"/>
          <w:szCs w:val="24"/>
        </w:rPr>
        <w:t>предо</w:t>
      </w:r>
      <w:r w:rsidR="005D7738">
        <w:rPr>
          <w:color w:val="auto"/>
          <w:szCs w:val="24"/>
        </w:rPr>
        <w:t xml:space="preserve">ставил заявителю </w:t>
      </w:r>
      <w:r w:rsidR="007316E4" w:rsidRPr="00E34FB4">
        <w:rPr>
          <w:color w:val="auto"/>
          <w:szCs w:val="24"/>
        </w:rPr>
        <w:t>отчёт</w:t>
      </w:r>
      <w:proofErr w:type="gramEnd"/>
      <w:r w:rsidR="007316E4" w:rsidRPr="00E34FB4">
        <w:rPr>
          <w:color w:val="auto"/>
          <w:szCs w:val="24"/>
        </w:rPr>
        <w:t xml:space="preserve"> о проделанной работе, отказался возвращать полученное вознаграждение.</w:t>
      </w:r>
    </w:p>
    <w:p w14:paraId="0C1E5C85" w14:textId="311369DB" w:rsidR="00973423" w:rsidRPr="00E34FB4" w:rsidRDefault="00973423" w:rsidP="00137F6E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адрес адвоката направлялись письменные требования о возврате денежных средств, предоставлении отчета об оказании юридической помощи, оставленные без ответа. </w:t>
      </w:r>
    </w:p>
    <w:p w14:paraId="1AE45DE3" w14:textId="3BFBFAB0" w:rsidR="00121C12" w:rsidRDefault="00121C12" w:rsidP="00636093">
      <w:pPr>
        <w:ind w:firstLine="708"/>
        <w:jc w:val="both"/>
      </w:pPr>
      <w:r w:rsidRPr="00121C12">
        <w:t>К жалобе заявителем приложены копии следующих документов:</w:t>
      </w:r>
    </w:p>
    <w:p w14:paraId="22F1A727" w14:textId="664B4C39" w:rsidR="00636093" w:rsidRDefault="007316E4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договор от </w:t>
      </w:r>
      <w:bookmarkStart w:id="1" w:name="_Hlk105457372"/>
      <w:r>
        <w:t>13.07.2020 г.;</w:t>
      </w:r>
    </w:p>
    <w:p w14:paraId="71B81752" w14:textId="6CC1D00B" w:rsidR="007316E4" w:rsidRDefault="007316E4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дополнительное соглашение № 1 от 05.02.2021 г., к Договору от 13.07.2020 г.;</w:t>
      </w:r>
    </w:p>
    <w:bookmarkEnd w:id="1"/>
    <w:p w14:paraId="62572A35" w14:textId="7EEBC45D" w:rsidR="007316E4" w:rsidRDefault="007316E4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 xml:space="preserve">уведомление о расторжении договора об оказании </w:t>
      </w:r>
      <w:proofErr w:type="spellStart"/>
      <w:r>
        <w:t>юр</w:t>
      </w:r>
      <w:proofErr w:type="gramStart"/>
      <w:r>
        <w:t>.п</w:t>
      </w:r>
      <w:proofErr w:type="gramEnd"/>
      <w:r>
        <w:t>омощи</w:t>
      </w:r>
      <w:proofErr w:type="spellEnd"/>
      <w:r>
        <w:t xml:space="preserve"> заключенного между ООО «</w:t>
      </w:r>
      <w:r w:rsidR="001B46FA">
        <w:t>Х</w:t>
      </w:r>
      <w:r>
        <w:t xml:space="preserve">» и адвокатом </w:t>
      </w:r>
      <w:r w:rsidR="001B46FA">
        <w:t>Д.</w:t>
      </w:r>
      <w:r>
        <w:t>Н.А. от 13.07.2020 г.;</w:t>
      </w:r>
    </w:p>
    <w:p w14:paraId="7EA2F69F" w14:textId="35994F0F" w:rsidR="007316E4" w:rsidRDefault="007316E4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опись;</w:t>
      </w:r>
    </w:p>
    <w:p w14:paraId="557AB309" w14:textId="65A2E9B4" w:rsidR="007316E4" w:rsidRDefault="007316E4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претензия о возврате неосновательного обогащения;</w:t>
      </w:r>
    </w:p>
    <w:p w14:paraId="35EC7F59" w14:textId="76D1E9AD" w:rsidR="007316E4" w:rsidRDefault="007316E4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почтовая опись;</w:t>
      </w:r>
    </w:p>
    <w:p w14:paraId="2F2B6ACF" w14:textId="244B4247" w:rsidR="007E0735" w:rsidRDefault="00D86BF8" w:rsidP="00406E64">
      <w:pPr>
        <w:jc w:val="both"/>
      </w:pPr>
      <w:r>
        <w:tab/>
        <w:t>Адвокатом представлены письменные объяснения, в которых он не согласился с доводам</w:t>
      </w:r>
      <w:r w:rsidR="007E0735">
        <w:t xml:space="preserve">и жалобы, пояснив, что в настоящее время между </w:t>
      </w:r>
      <w:r w:rsidR="00FC6544">
        <w:t>а</w:t>
      </w:r>
      <w:r w:rsidR="007E0735">
        <w:t xml:space="preserve">двокатом и </w:t>
      </w:r>
      <w:r w:rsidR="00FC6544">
        <w:t>з</w:t>
      </w:r>
      <w:r w:rsidR="007E0735">
        <w:t xml:space="preserve">аявителем имеется спор относительно объемов и оплаты оказанной </w:t>
      </w:r>
      <w:r w:rsidR="00FC6544">
        <w:t>а</w:t>
      </w:r>
      <w:r w:rsidR="007E0735">
        <w:t xml:space="preserve">двокатом юридической помощи. Указанный спор находится на рассмотрении </w:t>
      </w:r>
      <w:r w:rsidR="001B46FA">
        <w:t>С.</w:t>
      </w:r>
      <w:r w:rsidR="007E0735">
        <w:t xml:space="preserve"> районного суда г. </w:t>
      </w:r>
      <w:r w:rsidR="001B46FA">
        <w:t>М.</w:t>
      </w:r>
      <w:r w:rsidR="007E0735">
        <w:t xml:space="preserve"> (дело № </w:t>
      </w:r>
      <w:r w:rsidR="001B46FA">
        <w:t>Х</w:t>
      </w:r>
      <w:r w:rsidR="007E0735">
        <w:t>).</w:t>
      </w:r>
    </w:p>
    <w:p w14:paraId="684CEF72" w14:textId="2AB616A4" w:rsidR="007E0735" w:rsidRPr="00406E64" w:rsidRDefault="007E0735" w:rsidP="00406E64">
      <w:pPr>
        <w:pStyle w:val="a5"/>
        <w:ind w:firstLine="500"/>
        <w:rPr>
          <w:sz w:val="24"/>
          <w:szCs w:val="24"/>
        </w:rPr>
      </w:pPr>
      <w:r w:rsidRPr="00406E64">
        <w:rPr>
          <w:sz w:val="24"/>
          <w:szCs w:val="24"/>
        </w:rPr>
        <w:t xml:space="preserve">Предметом Договора (п. 2.1. Договора) является оказание </w:t>
      </w:r>
      <w:r w:rsidR="00FC6544">
        <w:rPr>
          <w:sz w:val="24"/>
          <w:szCs w:val="24"/>
        </w:rPr>
        <w:t>а</w:t>
      </w:r>
      <w:r w:rsidRPr="00406E64">
        <w:rPr>
          <w:sz w:val="24"/>
          <w:szCs w:val="24"/>
        </w:rPr>
        <w:t xml:space="preserve">двокатом </w:t>
      </w:r>
      <w:r w:rsidR="00FC6544">
        <w:rPr>
          <w:sz w:val="24"/>
          <w:szCs w:val="24"/>
        </w:rPr>
        <w:t>з</w:t>
      </w:r>
      <w:r w:rsidRPr="00406E64">
        <w:rPr>
          <w:sz w:val="24"/>
          <w:szCs w:val="24"/>
        </w:rPr>
        <w:t xml:space="preserve">аявителю юридической помощи в рамках предмета поручения Заявителя, предусмотренного пунктом 3.1. Договора, за которую </w:t>
      </w:r>
      <w:r w:rsidR="00FC6544">
        <w:rPr>
          <w:sz w:val="24"/>
          <w:szCs w:val="24"/>
        </w:rPr>
        <w:t>з</w:t>
      </w:r>
      <w:r w:rsidRPr="00406E64">
        <w:rPr>
          <w:sz w:val="24"/>
          <w:szCs w:val="24"/>
        </w:rPr>
        <w:t>аявитель обязуется уплатить вознаграждение в соответствии с Договором.</w:t>
      </w:r>
    </w:p>
    <w:p w14:paraId="6A8AE41E" w14:textId="77777777" w:rsidR="007E0735" w:rsidRPr="00406E64" w:rsidRDefault="007E0735" w:rsidP="00406E64">
      <w:pPr>
        <w:pStyle w:val="a5"/>
        <w:ind w:firstLine="500"/>
        <w:rPr>
          <w:sz w:val="24"/>
          <w:szCs w:val="24"/>
        </w:rPr>
      </w:pPr>
      <w:r w:rsidRPr="00406E64">
        <w:rPr>
          <w:sz w:val="24"/>
          <w:szCs w:val="24"/>
        </w:rPr>
        <w:lastRenderedPageBreak/>
        <w:t>Согласно п. 3.1. Договора поручением по Договору (в редакции Дополнительного соглашения к Договору от 05.02.2021 г.) является:</w:t>
      </w:r>
    </w:p>
    <w:p w14:paraId="6D5E4ED4" w14:textId="28B914EC" w:rsidR="007E0735" w:rsidRPr="00406E64" w:rsidRDefault="007E0735" w:rsidP="00406E64">
      <w:pPr>
        <w:pStyle w:val="a5"/>
        <w:ind w:firstLine="708"/>
        <w:rPr>
          <w:sz w:val="24"/>
          <w:szCs w:val="24"/>
        </w:rPr>
      </w:pPr>
      <w:r w:rsidRPr="00406E64">
        <w:rPr>
          <w:sz w:val="24"/>
          <w:szCs w:val="24"/>
        </w:rPr>
        <w:t xml:space="preserve">1. Представление Адвокатом интересов </w:t>
      </w:r>
      <w:r w:rsidR="00FC6544">
        <w:rPr>
          <w:sz w:val="24"/>
          <w:szCs w:val="24"/>
        </w:rPr>
        <w:t>з</w:t>
      </w:r>
      <w:r w:rsidRPr="00406E64">
        <w:rPr>
          <w:sz w:val="24"/>
          <w:szCs w:val="24"/>
        </w:rPr>
        <w:t xml:space="preserve">аявителя по защите и восстановлению прав </w:t>
      </w:r>
      <w:r w:rsidR="00FC6544">
        <w:rPr>
          <w:sz w:val="24"/>
          <w:szCs w:val="24"/>
        </w:rPr>
        <w:t>з</w:t>
      </w:r>
      <w:r w:rsidRPr="00406E64">
        <w:rPr>
          <w:sz w:val="24"/>
          <w:szCs w:val="24"/>
        </w:rPr>
        <w:t xml:space="preserve">аявителя на получение в собственность помещений в здании по адресу: </w:t>
      </w:r>
      <w:proofErr w:type="gramStart"/>
      <w:r w:rsidR="001B46FA">
        <w:rPr>
          <w:sz w:val="24"/>
          <w:szCs w:val="24"/>
        </w:rPr>
        <w:t>Х</w:t>
      </w:r>
      <w:r w:rsidRPr="00406E64">
        <w:rPr>
          <w:sz w:val="24"/>
          <w:szCs w:val="24"/>
        </w:rPr>
        <w:t xml:space="preserve"> (далее - Помещения), на основании Договора от 14.09.2005 г. № 1 об инвестировании денежных средств, заключенного с ООО «</w:t>
      </w:r>
      <w:r w:rsidR="001B46FA">
        <w:rPr>
          <w:sz w:val="24"/>
          <w:szCs w:val="24"/>
        </w:rPr>
        <w:t>Х</w:t>
      </w:r>
      <w:r w:rsidRPr="00406E64">
        <w:rPr>
          <w:sz w:val="24"/>
          <w:szCs w:val="24"/>
        </w:rPr>
        <w:t>» (далее - Застройщик) и/или Договоров уступки прав требования № 8-МИ-06/03/19 от 06.03.2019 г. и 6-МИ-06/03/19 от 06.03.2019 г., заключенных с ООО «</w:t>
      </w:r>
      <w:r w:rsidR="001B46FA">
        <w:rPr>
          <w:sz w:val="24"/>
          <w:szCs w:val="24"/>
        </w:rPr>
        <w:t>Х</w:t>
      </w:r>
      <w:r w:rsidRPr="00406E64">
        <w:rPr>
          <w:sz w:val="24"/>
          <w:szCs w:val="24"/>
        </w:rPr>
        <w:t>» (далее - Владелец), а также на компенсацию убытков Заявителя в связи с неисполнением вышеуказанных договоров, в том числе</w:t>
      </w:r>
      <w:proofErr w:type="gramEnd"/>
      <w:r w:rsidRPr="00406E64">
        <w:rPr>
          <w:sz w:val="24"/>
          <w:szCs w:val="24"/>
        </w:rPr>
        <w:t xml:space="preserve"> в части представления интересов Заявителя в </w:t>
      </w:r>
      <w:r w:rsidR="001B46FA">
        <w:rPr>
          <w:sz w:val="24"/>
          <w:szCs w:val="24"/>
        </w:rPr>
        <w:t>А.</w:t>
      </w:r>
      <w:r w:rsidRPr="00406E64">
        <w:rPr>
          <w:sz w:val="24"/>
          <w:szCs w:val="24"/>
        </w:rPr>
        <w:t xml:space="preserve"> суде г. </w:t>
      </w:r>
      <w:r w:rsidR="001B46FA">
        <w:rPr>
          <w:sz w:val="24"/>
          <w:szCs w:val="24"/>
        </w:rPr>
        <w:t>М.</w:t>
      </w:r>
      <w:r w:rsidRPr="00406E64">
        <w:rPr>
          <w:sz w:val="24"/>
          <w:szCs w:val="24"/>
        </w:rPr>
        <w:t xml:space="preserve">, Девятом </w:t>
      </w:r>
      <w:r w:rsidR="001B46FA">
        <w:rPr>
          <w:sz w:val="24"/>
          <w:szCs w:val="24"/>
        </w:rPr>
        <w:t>А.</w:t>
      </w:r>
      <w:r w:rsidRPr="00406E64">
        <w:rPr>
          <w:sz w:val="24"/>
          <w:szCs w:val="24"/>
        </w:rPr>
        <w:t xml:space="preserve"> апелляционном суде, </w:t>
      </w:r>
      <w:r w:rsidR="001B46FA">
        <w:rPr>
          <w:sz w:val="24"/>
          <w:szCs w:val="24"/>
        </w:rPr>
        <w:t>А.</w:t>
      </w:r>
      <w:r w:rsidRPr="00406E64">
        <w:rPr>
          <w:sz w:val="24"/>
          <w:szCs w:val="24"/>
        </w:rPr>
        <w:t xml:space="preserve"> суде Московского округа, Верховном Суде Российской Федерации, иных арбитражных судах и судах общей юрисдикции.</w:t>
      </w:r>
    </w:p>
    <w:p w14:paraId="5603057D" w14:textId="70E45F3E" w:rsidR="007E0735" w:rsidRPr="00406E64" w:rsidRDefault="00406E64" w:rsidP="00406E64">
      <w:pPr>
        <w:pStyle w:val="a5"/>
        <w:tabs>
          <w:tab w:val="left" w:pos="764"/>
        </w:tabs>
        <w:ind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7E0735" w:rsidRPr="00406E64">
        <w:rPr>
          <w:sz w:val="24"/>
          <w:szCs w:val="24"/>
        </w:rPr>
        <w:t xml:space="preserve">Представление </w:t>
      </w:r>
      <w:r w:rsidR="00FC6544">
        <w:rPr>
          <w:sz w:val="24"/>
          <w:szCs w:val="24"/>
        </w:rPr>
        <w:t>а</w:t>
      </w:r>
      <w:r w:rsidR="007E0735" w:rsidRPr="00406E64">
        <w:rPr>
          <w:sz w:val="24"/>
          <w:szCs w:val="24"/>
        </w:rPr>
        <w:t xml:space="preserve">двокатом интересов </w:t>
      </w:r>
      <w:r w:rsidR="00FC6544">
        <w:rPr>
          <w:sz w:val="24"/>
          <w:szCs w:val="24"/>
        </w:rPr>
        <w:t>з</w:t>
      </w:r>
      <w:r w:rsidR="007E0735" w:rsidRPr="00406E64">
        <w:rPr>
          <w:sz w:val="24"/>
          <w:szCs w:val="24"/>
        </w:rPr>
        <w:t xml:space="preserve">аявителя на стадии возбуждения уголовного дела, а также дознания, предварительного следствия, уголовного судопроизводства и исполнения приговора в связи с нарушением прав </w:t>
      </w:r>
      <w:r w:rsidR="00FC6544">
        <w:rPr>
          <w:sz w:val="24"/>
          <w:szCs w:val="24"/>
        </w:rPr>
        <w:t>з</w:t>
      </w:r>
      <w:r w:rsidR="007E0735" w:rsidRPr="00406E64">
        <w:rPr>
          <w:sz w:val="24"/>
          <w:szCs w:val="24"/>
        </w:rPr>
        <w:t xml:space="preserve">аявителя на получение в собственность </w:t>
      </w:r>
      <w:r w:rsidR="00FC6544">
        <w:rPr>
          <w:sz w:val="24"/>
          <w:szCs w:val="24"/>
        </w:rPr>
        <w:t>п</w:t>
      </w:r>
      <w:r w:rsidR="007E0735" w:rsidRPr="00406E64">
        <w:rPr>
          <w:sz w:val="24"/>
          <w:szCs w:val="24"/>
        </w:rPr>
        <w:t xml:space="preserve">омещений и причинением в связи с этим ущерба </w:t>
      </w:r>
      <w:r w:rsidR="00FC6544">
        <w:rPr>
          <w:sz w:val="24"/>
          <w:szCs w:val="24"/>
        </w:rPr>
        <w:t>з</w:t>
      </w:r>
      <w:r w:rsidR="007E0735" w:rsidRPr="00406E64">
        <w:rPr>
          <w:sz w:val="24"/>
          <w:szCs w:val="24"/>
        </w:rPr>
        <w:t>аявителю любыми лицами.</w:t>
      </w:r>
    </w:p>
    <w:p w14:paraId="4CF66A98" w14:textId="1732227D" w:rsidR="007E0735" w:rsidRPr="00406E64" w:rsidRDefault="00406E64" w:rsidP="00406E64">
      <w:pPr>
        <w:pStyle w:val="a5"/>
        <w:tabs>
          <w:tab w:val="left" w:pos="735"/>
        </w:tabs>
        <w:ind w:right="20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 w:rsidR="007E0735" w:rsidRPr="00406E64">
        <w:rPr>
          <w:sz w:val="24"/>
          <w:szCs w:val="24"/>
        </w:rPr>
        <w:t xml:space="preserve">Представление Адвокатом интересов </w:t>
      </w:r>
      <w:r w:rsidR="00FC6544">
        <w:rPr>
          <w:sz w:val="24"/>
          <w:szCs w:val="24"/>
        </w:rPr>
        <w:t>з</w:t>
      </w:r>
      <w:r w:rsidR="007E0735" w:rsidRPr="00406E64">
        <w:rPr>
          <w:sz w:val="24"/>
          <w:szCs w:val="24"/>
        </w:rPr>
        <w:t xml:space="preserve">аявителя по защите и восстановлению прав </w:t>
      </w:r>
      <w:r w:rsidR="00FC6544">
        <w:rPr>
          <w:sz w:val="24"/>
          <w:szCs w:val="24"/>
        </w:rPr>
        <w:t>з</w:t>
      </w:r>
      <w:r w:rsidR="007E0735" w:rsidRPr="00406E64">
        <w:rPr>
          <w:sz w:val="24"/>
          <w:szCs w:val="24"/>
        </w:rPr>
        <w:t xml:space="preserve">аявителя в связи с расторжением Договора уступки прав №7/8/14 от 07.08.2014 года, заключенного </w:t>
      </w:r>
      <w:r w:rsidR="00FC6544">
        <w:rPr>
          <w:sz w:val="24"/>
          <w:szCs w:val="24"/>
        </w:rPr>
        <w:t>з</w:t>
      </w:r>
      <w:r w:rsidR="007E0735" w:rsidRPr="00406E64">
        <w:rPr>
          <w:sz w:val="24"/>
          <w:szCs w:val="24"/>
        </w:rPr>
        <w:t>аявителем с ООО «</w:t>
      </w:r>
      <w:r w:rsidR="001B46FA">
        <w:rPr>
          <w:sz w:val="24"/>
          <w:szCs w:val="24"/>
        </w:rPr>
        <w:t>Х</w:t>
      </w:r>
      <w:r w:rsidR="007E0735" w:rsidRPr="00406E64">
        <w:rPr>
          <w:sz w:val="24"/>
          <w:szCs w:val="24"/>
        </w:rPr>
        <w:t xml:space="preserve">», в том числе в части представления интересов </w:t>
      </w:r>
      <w:r w:rsidR="00FC6544">
        <w:rPr>
          <w:sz w:val="24"/>
          <w:szCs w:val="24"/>
        </w:rPr>
        <w:t>з</w:t>
      </w:r>
      <w:r w:rsidR="007E0735" w:rsidRPr="00406E64">
        <w:rPr>
          <w:sz w:val="24"/>
          <w:szCs w:val="24"/>
        </w:rPr>
        <w:t xml:space="preserve">аявителя в </w:t>
      </w:r>
      <w:r w:rsidR="001B46FA">
        <w:rPr>
          <w:sz w:val="24"/>
          <w:szCs w:val="24"/>
        </w:rPr>
        <w:t>А.</w:t>
      </w:r>
      <w:r w:rsidR="007E0735" w:rsidRPr="00406E64">
        <w:rPr>
          <w:sz w:val="24"/>
          <w:szCs w:val="24"/>
        </w:rPr>
        <w:t xml:space="preserve"> суде г. </w:t>
      </w:r>
      <w:r w:rsidR="001B46FA">
        <w:rPr>
          <w:sz w:val="24"/>
          <w:szCs w:val="24"/>
        </w:rPr>
        <w:t>М.</w:t>
      </w:r>
      <w:r w:rsidR="007E0735" w:rsidRPr="00406E64">
        <w:rPr>
          <w:sz w:val="24"/>
          <w:szCs w:val="24"/>
        </w:rPr>
        <w:t xml:space="preserve">, Девятом </w:t>
      </w:r>
      <w:r w:rsidR="001B46FA">
        <w:rPr>
          <w:sz w:val="24"/>
          <w:szCs w:val="24"/>
        </w:rPr>
        <w:t>А.</w:t>
      </w:r>
      <w:r w:rsidR="007E0735" w:rsidRPr="00406E64">
        <w:rPr>
          <w:sz w:val="24"/>
          <w:szCs w:val="24"/>
        </w:rPr>
        <w:t xml:space="preserve"> суде, </w:t>
      </w:r>
      <w:r w:rsidR="001B46FA">
        <w:rPr>
          <w:sz w:val="24"/>
          <w:szCs w:val="24"/>
        </w:rPr>
        <w:t>А.</w:t>
      </w:r>
      <w:r w:rsidR="007E0735" w:rsidRPr="00406E64">
        <w:rPr>
          <w:sz w:val="24"/>
          <w:szCs w:val="24"/>
        </w:rPr>
        <w:t xml:space="preserve"> суде Московского округа, Верховном Суде Российской Федерации, иных арбитражных судах и судах общей юрисдикции.</w:t>
      </w:r>
      <w:proofErr w:type="gramEnd"/>
    </w:p>
    <w:p w14:paraId="78CBA5D2" w14:textId="6E7DBBDC" w:rsidR="00406E64" w:rsidRPr="00406E64" w:rsidRDefault="007022BD" w:rsidP="00406E64">
      <w:pPr>
        <w:ind w:firstLine="520"/>
        <w:jc w:val="both"/>
      </w:pPr>
      <w:r>
        <w:t xml:space="preserve">  </w:t>
      </w:r>
      <w:r w:rsidR="00406E64">
        <w:t>Далее адвокат в хронологическом порядке описывает действия, которые были им совершены в рамках исполнения принятого поручения в период с 20.07.2020 г. по 19.05.2021 г.</w:t>
      </w:r>
    </w:p>
    <w:p w14:paraId="6ECBFB6E" w14:textId="2ADBC77A" w:rsidR="007E0735" w:rsidRPr="00406E64" w:rsidRDefault="007022BD" w:rsidP="00406E64">
      <w:pPr>
        <w:pStyle w:val="a5"/>
        <w:ind w:firstLine="5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06E64">
        <w:rPr>
          <w:sz w:val="24"/>
          <w:szCs w:val="24"/>
        </w:rPr>
        <w:t>Адвокат обращает внимание</w:t>
      </w:r>
      <w:r w:rsidR="007E0735" w:rsidRPr="00406E64">
        <w:rPr>
          <w:sz w:val="24"/>
          <w:szCs w:val="24"/>
        </w:rPr>
        <w:t xml:space="preserve">, </w:t>
      </w:r>
      <w:r w:rsidR="00406E64">
        <w:rPr>
          <w:sz w:val="24"/>
          <w:szCs w:val="24"/>
        </w:rPr>
        <w:t xml:space="preserve">что </w:t>
      </w:r>
      <w:r>
        <w:rPr>
          <w:sz w:val="24"/>
          <w:szCs w:val="24"/>
        </w:rPr>
        <w:t>между адвокатом и з</w:t>
      </w:r>
      <w:r w:rsidR="007E0735" w:rsidRPr="00406E64">
        <w:rPr>
          <w:sz w:val="24"/>
          <w:szCs w:val="24"/>
        </w:rPr>
        <w:t xml:space="preserve">аявителем 05.02.2021 г. был составлен Промежуточный акт о состоянии выполнения поручения (далее - Акт) к Договору, в котором стороны, отразив совершенные </w:t>
      </w:r>
      <w:r w:rsidR="00FC6544">
        <w:rPr>
          <w:sz w:val="24"/>
          <w:szCs w:val="24"/>
        </w:rPr>
        <w:t>а</w:t>
      </w:r>
      <w:r w:rsidR="007E0735" w:rsidRPr="00406E64">
        <w:rPr>
          <w:sz w:val="24"/>
          <w:szCs w:val="24"/>
        </w:rPr>
        <w:t>двокатом на дату составления Акта действия, направленные на защиту интересов Заявителя, констатировали, что на момент составления Акта предусмотренная пунктом 6.1. Договора фиксированная часть Вознаграждения в сумме 10 000 000 (Десять миллионов) рублей фактом совершения предусмотренных п. 2 Акта действий отработана на 50 (Пятьдесят) процентов и в абсолютном выражении составляет сумму 5 000 000 (Пять миллионов) рублей.</w:t>
      </w:r>
    </w:p>
    <w:p w14:paraId="51C5C214" w14:textId="10DD8D67" w:rsidR="00502664" w:rsidRDefault="00DC71D3" w:rsidP="00502664">
      <w:pPr>
        <w:jc w:val="both"/>
      </w:pPr>
      <w:r>
        <w:tab/>
        <w:t xml:space="preserve">К письменным объяснениям адвоката приложены копии </w:t>
      </w:r>
      <w:r w:rsidR="00E34FB4">
        <w:t>следующих документов</w:t>
      </w:r>
      <w:r>
        <w:t>:</w:t>
      </w:r>
    </w:p>
    <w:p w14:paraId="7F4E5F78" w14:textId="65FADC06" w:rsidR="00502664" w:rsidRDefault="005E7E2D" w:rsidP="0080373E">
      <w:pPr>
        <w:pStyle w:val="ac"/>
        <w:numPr>
          <w:ilvl w:val="0"/>
          <w:numId w:val="24"/>
        </w:numPr>
        <w:jc w:val="both"/>
      </w:pPr>
      <w:r>
        <w:t>мате</w:t>
      </w:r>
      <w:r w:rsidR="007E0735">
        <w:t>риалы адвокатского производства;</w:t>
      </w:r>
    </w:p>
    <w:p w14:paraId="63D7AF2A" w14:textId="25248D41" w:rsidR="007E0735" w:rsidRPr="00973423" w:rsidRDefault="007E0735" w:rsidP="0080373E">
      <w:pPr>
        <w:pStyle w:val="ac"/>
        <w:numPr>
          <w:ilvl w:val="0"/>
          <w:numId w:val="24"/>
        </w:numPr>
        <w:jc w:val="both"/>
      </w:pPr>
      <w:r w:rsidRPr="00973423">
        <w:t>акт от 05.02.2021 г.</w:t>
      </w:r>
      <w:r w:rsidR="00343BC6">
        <w:t xml:space="preserve"> </w:t>
      </w:r>
    </w:p>
    <w:p w14:paraId="6415DF5A" w14:textId="13F45E6A" w:rsidR="001A5901" w:rsidRPr="00973423" w:rsidRDefault="00EA0448" w:rsidP="000B099A">
      <w:pPr>
        <w:ind w:firstLine="708"/>
        <w:jc w:val="both"/>
      </w:pPr>
      <w:r w:rsidRPr="00973423">
        <w:t>26.05</w:t>
      </w:r>
      <w:r w:rsidR="004D2D22" w:rsidRPr="00973423">
        <w:t>.202</w:t>
      </w:r>
      <w:r w:rsidR="00270636" w:rsidRPr="00973423">
        <w:t>2</w:t>
      </w:r>
      <w:r w:rsidR="004D2D22" w:rsidRPr="00973423">
        <w:t xml:space="preserve"> г. </w:t>
      </w:r>
      <w:r w:rsidR="004442D2" w:rsidRPr="00973423">
        <w:t xml:space="preserve">представитель </w:t>
      </w:r>
      <w:r w:rsidR="004D2D22" w:rsidRPr="00973423">
        <w:t>адвокат</w:t>
      </w:r>
      <w:r w:rsidR="004442D2" w:rsidRPr="00973423">
        <w:t>а</w:t>
      </w:r>
      <w:r w:rsidR="00231B04" w:rsidRPr="00973423">
        <w:t xml:space="preserve"> в заседан</w:t>
      </w:r>
      <w:r w:rsidR="00FC6544">
        <w:t>ии</w:t>
      </w:r>
      <w:r w:rsidR="00231B04" w:rsidRPr="00973423">
        <w:t xml:space="preserve"> комиссии </w:t>
      </w:r>
      <w:r w:rsidR="004442D2" w:rsidRPr="00973423">
        <w:t>поддержал доводы письменных объяснений</w:t>
      </w:r>
      <w:r w:rsidR="004F4A60" w:rsidRPr="00973423">
        <w:t xml:space="preserve"> и пояснил, что обязательства адвоката </w:t>
      </w:r>
      <w:r w:rsidR="00343BC6">
        <w:t xml:space="preserve"> </w:t>
      </w:r>
      <w:r w:rsidR="004F4A60" w:rsidRPr="00973423">
        <w:t>исполн</w:t>
      </w:r>
      <w:r w:rsidR="00343BC6">
        <w:t>ялись</w:t>
      </w:r>
      <w:r w:rsidR="004F4A60" w:rsidRPr="00973423">
        <w:t xml:space="preserve"> надлежащим образом. Соглашение в данный момент расторгнуто. Уголовное дело возбуждено по заявлению адвоката не было.</w:t>
      </w:r>
      <w:r w:rsidR="007022BD">
        <w:t xml:space="preserve"> </w:t>
      </w:r>
      <w:r w:rsidR="001A5901" w:rsidRPr="00973423">
        <w:t>Представитель адвоката сам участвовал в судебных заседаниях на основании доверенности, выданной адвокатом. Адвокат в судебных заседаниях лично не участвовал, т.к. на момент проведения судебных заседаний ему было больше 65 лет и действовали ковидные ограничения.</w:t>
      </w:r>
      <w:r w:rsidR="00A943A3" w:rsidRPr="00973423">
        <w:t xml:space="preserve"> Адвокат участвовал в разработке стратегии</w:t>
      </w:r>
      <w:r w:rsidR="007022BD">
        <w:t xml:space="preserve"> по делу</w:t>
      </w:r>
      <w:r w:rsidR="00973423">
        <w:t xml:space="preserve"> и готовил правовые документы. </w:t>
      </w:r>
    </w:p>
    <w:p w14:paraId="03F6C850" w14:textId="24BD10CB" w:rsidR="001A5901" w:rsidRDefault="001A5901" w:rsidP="00502664">
      <w:pPr>
        <w:ind w:firstLine="708"/>
        <w:jc w:val="both"/>
      </w:pPr>
      <w:r w:rsidRPr="00973423">
        <w:t>26.05.2022 г. заявитель поддержал доводы жалобы и пояснил, что все дела были проиграны. В судебных заседаниях участвовал не сам адвокат, а иные юристы на основании доверенности.</w:t>
      </w:r>
    </w:p>
    <w:p w14:paraId="0D68EA99" w14:textId="41CBDA4F" w:rsidR="00231B04" w:rsidRDefault="00973423" w:rsidP="00231B04">
      <w:pPr>
        <w:ind w:firstLine="708"/>
        <w:jc w:val="both"/>
      </w:pPr>
      <w:r>
        <w:t xml:space="preserve"> </w:t>
      </w:r>
      <w:r w:rsidR="00231B0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C3EE9F5" w14:textId="444F7C17" w:rsidR="00DC647A" w:rsidRDefault="000B5D28" w:rsidP="002B6480">
      <w:pPr>
        <w:ind w:firstLine="708"/>
        <w:jc w:val="both"/>
        <w:rPr>
          <w:szCs w:val="24"/>
        </w:rPr>
      </w:pPr>
      <w:r w:rsidRPr="000B5D28">
        <w:rPr>
          <w:szCs w:val="24"/>
        </w:rPr>
        <w:t xml:space="preserve">В соответствии с п.2 ст.5 КПЭА адвокат должен избегать действий (бездействия), направленных к подрыву доверия к нему или к адвокатуре. </w:t>
      </w:r>
      <w:r w:rsidR="002B6480">
        <w:rPr>
          <w:szCs w:val="24"/>
        </w:rPr>
        <w:t xml:space="preserve"> </w:t>
      </w:r>
      <w:r w:rsidR="00DC647A" w:rsidRPr="00CA3F87">
        <w:rPr>
          <w:szCs w:val="24"/>
        </w:rPr>
        <w:t xml:space="preserve">В силу </w:t>
      </w:r>
      <w:proofErr w:type="spellStart"/>
      <w:r w:rsidR="00DC647A" w:rsidRPr="00CA3F87">
        <w:rPr>
          <w:szCs w:val="24"/>
        </w:rPr>
        <w:t>п.п</w:t>
      </w:r>
      <w:proofErr w:type="spellEnd"/>
      <w:r w:rsidR="00DC647A" w:rsidRPr="00CA3F87">
        <w:rPr>
          <w:szCs w:val="24"/>
        </w:rPr>
        <w:t xml:space="preserve">. 1 п. 1 ст. 7 ФЗ «Об </w:t>
      </w:r>
      <w:r w:rsidR="00DC647A" w:rsidRPr="00CA3F87">
        <w:rPr>
          <w:szCs w:val="24"/>
        </w:rPr>
        <w:lastRenderedPageBreak/>
        <w:t>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r w:rsidR="00DC647A">
        <w:rPr>
          <w:szCs w:val="24"/>
        </w:rPr>
        <w:t xml:space="preserve"> </w:t>
      </w:r>
    </w:p>
    <w:p w14:paraId="4FF922D9" w14:textId="6ACF7022" w:rsidR="00DC647A" w:rsidRPr="00695F30" w:rsidRDefault="00DC647A" w:rsidP="00DC647A">
      <w:pPr>
        <w:ind w:firstLine="708"/>
        <w:jc w:val="both"/>
        <w:rPr>
          <w:szCs w:val="24"/>
        </w:rPr>
      </w:pPr>
      <w:r>
        <w:t xml:space="preserve">В соответствии со ст.25 </w:t>
      </w:r>
      <w:r w:rsidRPr="00CA3F87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 xml:space="preserve"> а</w:t>
      </w:r>
      <w:r w:rsidRPr="00695F30">
        <w:rPr>
          <w:szCs w:val="24"/>
        </w:rPr>
        <w:t>двокатская деятельность осуществляется на основе соглашения между адвокатом и доверителем.</w:t>
      </w:r>
      <w:r>
        <w:rPr>
          <w:szCs w:val="24"/>
        </w:rPr>
        <w:t xml:space="preserve"> </w:t>
      </w:r>
      <w:r w:rsidRPr="00695F30">
        <w:rPr>
          <w:szCs w:val="24"/>
        </w:rPr>
        <w:t>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594D4655" w14:textId="5ED34EF0" w:rsidR="00374506" w:rsidRDefault="00DC647A" w:rsidP="00374506">
      <w:pPr>
        <w:ind w:firstLine="708"/>
        <w:jc w:val="both"/>
      </w:pPr>
      <w:r>
        <w:t>Как следует из п</w:t>
      </w:r>
      <w:r w:rsidR="0046493D">
        <w:t>.</w:t>
      </w:r>
      <w:r>
        <w:t xml:space="preserve">п.1 п.4 ст.25 </w:t>
      </w:r>
      <w:r w:rsidRPr="00CA3F87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 xml:space="preserve"> с</w:t>
      </w:r>
      <w:r>
        <w:t xml:space="preserve">ущественным условием соглашения об оказании юридической помощи является указание на адвоката, принявшего исполнение поручения. </w:t>
      </w:r>
      <w:r w:rsidR="00374506">
        <w:rPr>
          <w:rStyle w:val="96"/>
          <w:szCs w:val="24"/>
        </w:rPr>
        <w:t xml:space="preserve">Согласно п. 1 ст. </w:t>
      </w:r>
      <w:r w:rsidR="00374506" w:rsidRPr="00AB53BC">
        <w:rPr>
          <w:rStyle w:val="96"/>
          <w:szCs w:val="24"/>
        </w:rPr>
        <w:t xml:space="preserve">1 </w:t>
      </w:r>
      <w:r w:rsidR="00374506" w:rsidRPr="00AB53BC">
        <w:rPr>
          <w:szCs w:val="24"/>
          <w:lang w:val="x-none"/>
        </w:rPr>
        <w:t>ФЗ</w:t>
      </w:r>
      <w:r w:rsidR="00374506" w:rsidRPr="00976F68">
        <w:rPr>
          <w:szCs w:val="24"/>
          <w:lang w:val="x-none"/>
        </w:rPr>
        <w:t xml:space="preserve"> </w:t>
      </w:r>
      <w:r w:rsidR="00374506" w:rsidRPr="00AB53BC">
        <w:rPr>
          <w:szCs w:val="24"/>
          <w:lang w:val="x-none"/>
        </w:rPr>
        <w:t>«Об адвокатской деятельности и адвокатуре в РФ»</w:t>
      </w:r>
      <w:r w:rsidR="00374506">
        <w:rPr>
          <w:szCs w:val="24"/>
        </w:rPr>
        <w:t xml:space="preserve"> </w:t>
      </w:r>
      <w:r w:rsidR="00374506">
        <w:rPr>
          <w:rStyle w:val="96"/>
          <w:szCs w:val="24"/>
        </w:rPr>
        <w:t>а</w:t>
      </w:r>
      <w:r w:rsidR="00374506" w:rsidRPr="00390512">
        <w:rPr>
          <w:rStyle w:val="96"/>
          <w:szCs w:val="24"/>
        </w:rPr>
        <w:t>двокатской деятельностью является квалифицированная</w:t>
      </w:r>
      <w:r w:rsidR="00374506" w:rsidRPr="00390512">
        <w:rPr>
          <w:rStyle w:val="97"/>
          <w:szCs w:val="24"/>
        </w:rPr>
        <w:t xml:space="preserve"> </w:t>
      </w:r>
      <w:r w:rsidR="00374506" w:rsidRPr="00390512">
        <w:rPr>
          <w:rStyle w:val="96"/>
          <w:szCs w:val="24"/>
        </w:rPr>
        <w:t>юридическая помощь, оказываемая на профессиональной основе лицами,</w:t>
      </w:r>
      <w:r w:rsidR="00374506" w:rsidRPr="00390512">
        <w:rPr>
          <w:rStyle w:val="97"/>
          <w:szCs w:val="24"/>
        </w:rPr>
        <w:t xml:space="preserve"> </w:t>
      </w:r>
      <w:r w:rsidR="00374506" w:rsidRPr="00390512">
        <w:rPr>
          <w:rStyle w:val="96"/>
          <w:szCs w:val="24"/>
        </w:rPr>
        <w:t xml:space="preserve">получившими статус адвоката в порядке, установленном </w:t>
      </w:r>
      <w:r w:rsidR="00374506">
        <w:rPr>
          <w:rStyle w:val="96"/>
          <w:szCs w:val="24"/>
        </w:rPr>
        <w:t>законом.</w:t>
      </w:r>
      <w:r w:rsidR="00374506">
        <w:rPr>
          <w:szCs w:val="24"/>
        </w:rPr>
        <w:t xml:space="preserve"> </w:t>
      </w:r>
    </w:p>
    <w:p w14:paraId="3277373F" w14:textId="6170E1FC" w:rsidR="00374506" w:rsidRDefault="00374506" w:rsidP="00374506">
      <w:pPr>
        <w:ind w:firstLine="708"/>
        <w:jc w:val="both"/>
      </w:pPr>
      <w:r>
        <w:t>Из данных нормативных положений</w:t>
      </w:r>
      <w:r w:rsidR="00DC647A">
        <w:t xml:space="preserve"> вытекает необходимость личного исполнения адвокатом принятого поручения. </w:t>
      </w:r>
      <w:r>
        <w:t xml:space="preserve">Материалами дисциплинарного производства подтверждается, что </w:t>
      </w:r>
      <w:r>
        <w:rPr>
          <w:szCs w:val="24"/>
        </w:rPr>
        <w:t>о</w:t>
      </w:r>
      <w:r>
        <w:rPr>
          <w:rStyle w:val="96"/>
          <w:szCs w:val="24"/>
        </w:rPr>
        <w:t>казание правовой помощи доверителю (в частности, по представлению его интересов в суде) было поручено адвокатом третьему физическому лицу, не имеющему полученного в установленном законом порядке статуса адвоката.</w:t>
      </w:r>
    </w:p>
    <w:p w14:paraId="2F78FFC6" w14:textId="6C048262" w:rsidR="00DC647A" w:rsidRDefault="00983683" w:rsidP="00DC647A">
      <w:pPr>
        <w:ind w:firstLine="708"/>
        <w:jc w:val="both"/>
      </w:pPr>
      <w:r>
        <w:t xml:space="preserve">Перепоручение выполнения обязанностей из соглашения об оказании юридической помощи другим лицом свидетельствует о нарушении адвокатом положений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</w:t>
      </w:r>
      <w:r>
        <w:rPr>
          <w:szCs w:val="24"/>
        </w:rPr>
        <w:t xml:space="preserve"> и не может быть признано Комиссией добросовестным исполнением своих профессиональных обязанностей. </w:t>
      </w:r>
    </w:p>
    <w:p w14:paraId="30FB44CF" w14:textId="4AE1085D" w:rsidR="00DC647A" w:rsidRDefault="00DC647A" w:rsidP="00DC647A">
      <w:pPr>
        <w:ind w:firstLine="708"/>
        <w:jc w:val="both"/>
      </w:pPr>
      <w:r>
        <w:t xml:space="preserve">Как следует из объяснений участников дисциплинарного производства адвокат не участвовал в судебных заседаниях арбитражных судов по спорам, входящим в предмет соглашения, что по объяснению представителя адвоката </w:t>
      </w:r>
      <w:r w:rsidR="00983683">
        <w:t xml:space="preserve">в заседании Комиссии </w:t>
      </w:r>
      <w:r>
        <w:t>было связано с возрастом</w:t>
      </w:r>
      <w:r w:rsidR="00983683">
        <w:t xml:space="preserve"> адвоката (старше 65 лет)</w:t>
      </w:r>
      <w:r>
        <w:t xml:space="preserve"> и установленными на период рассмотрения споров судами </w:t>
      </w:r>
      <w:r w:rsidR="002B6480">
        <w:t xml:space="preserve">нормативных </w:t>
      </w:r>
      <w:r>
        <w:t xml:space="preserve">ограничений, связанных с принимаемыми мерами по нераспространению коронавирусной инфекции. Комиссия отмечает, что в представленных письменных объяснениях адвокат привел не соответствующую действительности </w:t>
      </w:r>
      <w:r w:rsidR="00983683">
        <w:t>информацию о своем участии в судебных заседаниях арбитражных судов различных инстанций, не подтвержденную заявителем и представителем адвоката в заседании Комиссии.</w:t>
      </w:r>
    </w:p>
    <w:p w14:paraId="7D43FA6D" w14:textId="2618785D" w:rsidR="00983683" w:rsidRDefault="00983683" w:rsidP="007C7955">
      <w:pPr>
        <w:ind w:firstLine="708"/>
        <w:jc w:val="both"/>
      </w:pPr>
      <w:r>
        <w:t>Кроме того, из пояснений представителя адвоката в заседании Комис</w:t>
      </w:r>
      <w:r w:rsidR="007C7955">
        <w:t>с</w:t>
      </w:r>
      <w:r>
        <w:t xml:space="preserve">ии, а также из сравнительного анализа </w:t>
      </w:r>
      <w:r w:rsidR="007C7955">
        <w:t xml:space="preserve">ст.3 Договора об оказании юридической помощи13.07.2020 г., дополнительного соглашения № 1 от 05.02.2021 г., к Договору от 13.07.2020 г., акта </w:t>
      </w:r>
      <w:r w:rsidR="007C7955" w:rsidRPr="007C7955">
        <w:t>от 05.02.2021 г.</w:t>
      </w:r>
      <w:r w:rsidR="007C7955">
        <w:t>, следует, что на момент направления адвокату уведомления от 26 мая 2021 года о расторжении договора, юридическая помощь оказана не в полном объеме.</w:t>
      </w:r>
    </w:p>
    <w:p w14:paraId="13CE3D10" w14:textId="35CA350C" w:rsidR="007C7955" w:rsidRDefault="000E2971" w:rsidP="007C7955">
      <w:pPr>
        <w:ind w:firstLine="708"/>
        <w:jc w:val="both"/>
      </w:pPr>
      <w:proofErr w:type="gramStart"/>
      <w:r>
        <w:t>В заседании Комиссии представитель адвоката подтвердил, что к моменту направления уведомления о расторжении договора по предмету соглашения (п.3.1. в редакции дополнительного соглашения от 05.02.2021г.) по первому абзацу («Представление интересов Доверителя по защите и восстановлению прав доверителя на получение в собственность помещений…» – оказание юридической помощи не завершено, по второму абзацу («Представление интересов Доверителя на стадии возбуждения уголовного дела, а</w:t>
      </w:r>
      <w:proofErr w:type="gramEnd"/>
      <w:r>
        <w:t xml:space="preserve"> также дознания, предварительного следствия, уголовного судопроизводства и исполнения приговора…») исполнение практически не начиналось; по третьему абзацу («Представление интересов Доверителя по защите и восстановлению прав доверителя в связи с расторжением Договора уступки прав</w:t>
      </w:r>
      <w:r w:rsidR="00B256A8">
        <w:t>»</w:t>
      </w:r>
      <w:r>
        <w:t>…</w:t>
      </w:r>
      <w:r w:rsidR="00B256A8">
        <w:t xml:space="preserve"> предусмотрено </w:t>
      </w:r>
      <w:r w:rsidR="00B256A8">
        <w:lastRenderedPageBreak/>
        <w:t xml:space="preserve">представление интересов доверителя в </w:t>
      </w:r>
      <w:r w:rsidR="001B46FA">
        <w:t>Х</w:t>
      </w:r>
      <w:r w:rsidR="00B256A8">
        <w:t xml:space="preserve">, </w:t>
      </w:r>
      <w:r w:rsidR="001B46FA">
        <w:t>Х</w:t>
      </w:r>
      <w:r w:rsidR="00B256A8">
        <w:t>, АС Московского округа, ВС РФ, иных судах общей юрисдикции и арбитражных судах</w:t>
      </w:r>
      <w:r>
        <w:t>»)</w:t>
      </w:r>
      <w:r w:rsidR="00B256A8">
        <w:t xml:space="preserve"> оказание юридической помощи остановлено после вынесения решения судом первой инстанции. </w:t>
      </w:r>
    </w:p>
    <w:p w14:paraId="590060D8" w14:textId="77777777" w:rsidR="009326C1" w:rsidRDefault="00B256A8" w:rsidP="00B256A8">
      <w:pPr>
        <w:ind w:firstLine="708"/>
        <w:jc w:val="both"/>
      </w:pPr>
      <w:r>
        <w:t>Комиссия считает, что честное, разумное, добросовестное, квалифицированное, принципиальное и своевременное исполнение адвокатом своих обязанностей перед доверителем (пунк</w:t>
      </w:r>
      <w:r w:rsidR="0046493D">
        <w:t>т 1 статьи 8 КПЭА, пункт 1 пункта</w:t>
      </w:r>
      <w:r>
        <w:t xml:space="preserve"> 1 статьи 7 Закона об адвокатуре) предполагает не только квалифицированное оказание юридической помощи доверителю, но и надлежащее оформление отношений с доверителем. В связи с чем нарушение указанных норм в действиях адвоката может выражаться в том, что адвокат не принял мер по надлежащему оформлению расторжения соглашения с доверителем. А именно после получения заявления о расторжении соглашения адвокат не предпринял никаких действий по согласованию с доверителем размера неотработанной части вознаграждения и ее возврату, не направил письменного уведомления о размере и порядке возврата неотработанной части вознаграждения. В случае расторжения соглашения доверителем поручение </w:t>
      </w:r>
      <w:proofErr w:type="spellStart"/>
      <w:r>
        <w:t>презюмируется</w:t>
      </w:r>
      <w:proofErr w:type="spellEnd"/>
      <w:r>
        <w:t xml:space="preserve"> выполненным адвокатом не в полном объеме. </w:t>
      </w:r>
    </w:p>
    <w:p w14:paraId="3988CCAC" w14:textId="25422C69" w:rsidR="00B256A8" w:rsidRDefault="00B256A8" w:rsidP="00B256A8">
      <w:pPr>
        <w:ind w:firstLine="708"/>
        <w:jc w:val="both"/>
      </w:pPr>
      <w:r>
        <w:t>В этой ситуации адвокат обязан, действуя разумно и добросовестно, после отказа доверителя от его услуг принять меры по согласованию с доверителем суммы отработанного адвокатом гонорара и суммы, подлежащей возврату.</w:t>
      </w:r>
      <w:r w:rsidR="00442185">
        <w:t xml:space="preserve"> </w:t>
      </w:r>
      <w:r w:rsidR="009326C1">
        <w:t xml:space="preserve">Представитель адвоката не отрицал в заседании комиссии того факта, что согласно акта </w:t>
      </w:r>
      <w:r w:rsidR="009326C1" w:rsidRPr="007C7955">
        <w:t>от 05.02.2021 г</w:t>
      </w:r>
      <w:r w:rsidR="009326C1">
        <w:t>. стороны зафиксировали, что адвокатом на дату составления акта отработано 50 % от полученного аванса по соглашению в размере 10 млн. руб. После данной даты иных актов сторонами не подписывалось. Ссылка адвоката на наличие с</w:t>
      </w:r>
      <w:r w:rsidR="00442185">
        <w:t>пор</w:t>
      </w:r>
      <w:r w:rsidR="009326C1">
        <w:t>а</w:t>
      </w:r>
      <w:r w:rsidR="00442185">
        <w:t xml:space="preserve"> о размере части гонорара, подлежащего в</w:t>
      </w:r>
      <w:r w:rsidR="009326C1">
        <w:t>озврату не опровергает выводов к</w:t>
      </w:r>
      <w:r w:rsidR="00442185">
        <w:t>омиссии об обязанности адвоката исполнить обязанность по возврату в определенной им части.</w:t>
      </w:r>
    </w:p>
    <w:p w14:paraId="19FEE90C" w14:textId="19CE3B58" w:rsidR="00D534CC" w:rsidRDefault="002B6480" w:rsidP="00AD0BD6">
      <w:pPr>
        <w:jc w:val="both"/>
      </w:pPr>
      <w:r>
        <w:tab/>
      </w:r>
      <w:r w:rsidR="0046493D">
        <w:t>Таким образом, в</w:t>
      </w:r>
      <w:r>
        <w:t xml:space="preserve"> </w:t>
      </w:r>
      <w:r w:rsidR="000B099A">
        <w:t>действиях адвоката усматривают</w:t>
      </w:r>
      <w:r w:rsidR="00E33D38">
        <w:t>ся нарушения положений</w:t>
      </w:r>
      <w:r w:rsidR="000B099A">
        <w:t xml:space="preserve"> </w:t>
      </w:r>
      <w:r w:rsidR="000B099A" w:rsidRPr="00CA3F87">
        <w:rPr>
          <w:szCs w:val="24"/>
        </w:rPr>
        <w:t xml:space="preserve">п. 1 ст. 8 Кодекса профессиональной этики адвоката </w:t>
      </w:r>
      <w:proofErr w:type="spellStart"/>
      <w:r w:rsidR="000B099A" w:rsidRPr="00CA3F87">
        <w:rPr>
          <w:szCs w:val="24"/>
        </w:rPr>
        <w:t>п.п</w:t>
      </w:r>
      <w:proofErr w:type="spellEnd"/>
      <w:r w:rsidR="000B099A" w:rsidRPr="00CA3F87">
        <w:rPr>
          <w:szCs w:val="24"/>
        </w:rPr>
        <w:t>. 1 п. 1 ст. 7 ФЗ «Об адвокатской деятельности и адвокатуре в РФ»</w:t>
      </w:r>
      <w:r w:rsidR="000B099A">
        <w:rPr>
          <w:szCs w:val="24"/>
        </w:rPr>
        <w:t xml:space="preserve">, выразившиеся в том, что адвокат перепоручил выполнение своих профессиональных обязанностей другим лицам, </w:t>
      </w:r>
      <w:r w:rsidR="000B099A" w:rsidRPr="000B099A">
        <w:rPr>
          <w:szCs w:val="24"/>
        </w:rPr>
        <w:t>не принял мер по согласованию с доверителем суммы отработанного адвокатом гонорара и суммы, подлежащей возврату, не возвратил доверителю неотработанную часть гонорара</w:t>
      </w:r>
      <w:r w:rsidR="000B099A">
        <w:rPr>
          <w:szCs w:val="24"/>
        </w:rPr>
        <w:t xml:space="preserve">. </w:t>
      </w:r>
    </w:p>
    <w:p w14:paraId="2036D47C" w14:textId="77777777" w:rsidR="00453E1D" w:rsidRPr="00E34FB4" w:rsidRDefault="00453E1D" w:rsidP="00453E1D">
      <w:pPr>
        <w:ind w:firstLine="708"/>
        <w:jc w:val="both"/>
      </w:pPr>
      <w:r w:rsidRPr="00E34FB4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E34FB4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E34FB4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959D4E5" w14:textId="77777777" w:rsidR="009326C1" w:rsidRDefault="009326C1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0CE9128D" w14:textId="4B0B8155" w:rsidR="00453E1D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E34FB4">
        <w:rPr>
          <w:rFonts w:eastAsia="Calibri"/>
          <w:b/>
          <w:bCs/>
          <w:color w:val="auto"/>
          <w:szCs w:val="24"/>
        </w:rPr>
        <w:t>ЗАКЛЮЧЕНИЕ:</w:t>
      </w:r>
    </w:p>
    <w:p w14:paraId="136D7FB6" w14:textId="77777777" w:rsidR="009326C1" w:rsidRPr="00E34FB4" w:rsidRDefault="009326C1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31A54F46" w14:textId="52F89DD5" w:rsidR="000B099A" w:rsidRPr="00B21756" w:rsidRDefault="000B099A" w:rsidP="000B099A">
      <w:pPr>
        <w:jc w:val="both"/>
      </w:pPr>
      <w:r>
        <w:rPr>
          <w:rFonts w:eastAsia="Calibri"/>
          <w:color w:val="auto"/>
          <w:szCs w:val="24"/>
        </w:rPr>
        <w:tab/>
      </w:r>
      <w:r w:rsidR="00FC6544">
        <w:t xml:space="preserve">- </w:t>
      </w:r>
      <w:r w:rsidRPr="00EF291F">
        <w:t>о наличии в действиях</w:t>
      </w:r>
      <w:r>
        <w:t xml:space="preserve"> (бездействии) адвоката </w:t>
      </w:r>
      <w:r w:rsidR="001B46FA">
        <w:t>Д.Н.А.</w:t>
      </w:r>
      <w:r>
        <w:t xml:space="preserve"> </w:t>
      </w:r>
      <w:r w:rsidRPr="00CA3F87">
        <w:rPr>
          <w:szCs w:val="24"/>
        </w:rPr>
        <w:t>п. 1 ст. 8 Кодекса профессиональной этики адвоката</w:t>
      </w:r>
      <w:r w:rsidR="0046493D">
        <w:rPr>
          <w:szCs w:val="24"/>
        </w:rPr>
        <w:t>,</w:t>
      </w:r>
      <w:r w:rsidRPr="00CA3F87">
        <w:rPr>
          <w:szCs w:val="24"/>
        </w:rPr>
        <w:t xml:space="preserve"> </w:t>
      </w:r>
      <w:proofErr w:type="spellStart"/>
      <w:r w:rsidRPr="00CA3F87">
        <w:rPr>
          <w:szCs w:val="24"/>
        </w:rPr>
        <w:t>п.п</w:t>
      </w:r>
      <w:proofErr w:type="spellEnd"/>
      <w:r w:rsidRPr="00CA3F87">
        <w:rPr>
          <w:szCs w:val="24"/>
        </w:rPr>
        <w:t xml:space="preserve">. 1 п. 1 ст. 7 ФЗ «Об адвокатской деятельности и адвокатуре в РФ», </w:t>
      </w:r>
      <w:r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Pr="007316E4">
        <w:rPr>
          <w:szCs w:val="24"/>
        </w:rPr>
        <w:t>ООО «</w:t>
      </w:r>
      <w:r w:rsidR="001B46FA">
        <w:rPr>
          <w:szCs w:val="24"/>
        </w:rPr>
        <w:t>Х</w:t>
      </w:r>
      <w:r w:rsidRPr="007316E4">
        <w:rPr>
          <w:szCs w:val="24"/>
        </w:rPr>
        <w:t>»</w:t>
      </w:r>
      <w:r>
        <w:rPr>
          <w:szCs w:val="24"/>
        </w:rPr>
        <w:t>, выразившиеся</w:t>
      </w:r>
      <w:r>
        <w:t xml:space="preserve"> в том, что адвокат:</w:t>
      </w:r>
      <w:r>
        <w:rPr>
          <w:szCs w:val="24"/>
        </w:rPr>
        <w:t xml:space="preserve"> </w:t>
      </w:r>
    </w:p>
    <w:p w14:paraId="5C1A3DA9" w14:textId="6AA02D1A" w:rsidR="00442185" w:rsidRPr="00442185" w:rsidRDefault="000B099A" w:rsidP="00442185">
      <w:pPr>
        <w:pStyle w:val="ac"/>
        <w:numPr>
          <w:ilvl w:val="0"/>
          <w:numId w:val="26"/>
        </w:numPr>
        <w:jc w:val="both"/>
      </w:pPr>
      <w:r w:rsidRPr="00442185">
        <w:rPr>
          <w:szCs w:val="24"/>
        </w:rPr>
        <w:t>перепоручил выполнение своих профессиональных обязанностей</w:t>
      </w:r>
      <w:r w:rsidR="0046493D">
        <w:rPr>
          <w:szCs w:val="24"/>
        </w:rPr>
        <w:t xml:space="preserve"> по заключенному соглашению</w:t>
      </w:r>
      <w:r w:rsidRPr="00442185">
        <w:rPr>
          <w:szCs w:val="24"/>
        </w:rPr>
        <w:t xml:space="preserve"> другим лицам</w:t>
      </w:r>
      <w:r w:rsidR="00442185">
        <w:rPr>
          <w:szCs w:val="24"/>
        </w:rPr>
        <w:t>;</w:t>
      </w:r>
    </w:p>
    <w:p w14:paraId="78FE5F20" w14:textId="16BCA806" w:rsidR="000B099A" w:rsidRPr="00FC6544" w:rsidRDefault="000B099A" w:rsidP="00442185">
      <w:pPr>
        <w:pStyle w:val="ac"/>
        <w:numPr>
          <w:ilvl w:val="0"/>
          <w:numId w:val="26"/>
        </w:numPr>
        <w:jc w:val="both"/>
      </w:pPr>
      <w:r w:rsidRPr="00442185">
        <w:rPr>
          <w:szCs w:val="24"/>
        </w:rPr>
        <w:t>не принял мер по согласованию с доверителем суммы отработанного адвокатом гонорара и суммы, подлежащей возврату, не возвратил доверителю неотработанную часть гонорара</w:t>
      </w:r>
      <w:r w:rsidR="00FC6544">
        <w:rPr>
          <w:szCs w:val="24"/>
        </w:rPr>
        <w:t>.</w:t>
      </w:r>
    </w:p>
    <w:p w14:paraId="5E86A04E" w14:textId="77777777" w:rsidR="00FC6544" w:rsidRPr="00442185" w:rsidRDefault="00FC6544" w:rsidP="00FC6544">
      <w:pPr>
        <w:pStyle w:val="ac"/>
        <w:jc w:val="both"/>
      </w:pPr>
    </w:p>
    <w:p w14:paraId="0D833D4C" w14:textId="64573905" w:rsidR="00442185" w:rsidRDefault="00442185" w:rsidP="00442185">
      <w:pPr>
        <w:jc w:val="both"/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453E1D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3F2A4" w14:textId="77777777" w:rsidR="00EB1F6B" w:rsidRDefault="00EB1F6B">
      <w:r>
        <w:separator/>
      </w:r>
    </w:p>
  </w:endnote>
  <w:endnote w:type="continuationSeparator" w:id="0">
    <w:p w14:paraId="2FEEDF3E" w14:textId="77777777" w:rsidR="00EB1F6B" w:rsidRDefault="00EB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E67A3" w14:textId="77777777" w:rsidR="00EB1F6B" w:rsidRDefault="00EB1F6B">
      <w:r>
        <w:separator/>
      </w:r>
    </w:p>
  </w:footnote>
  <w:footnote w:type="continuationSeparator" w:id="0">
    <w:p w14:paraId="495BFE97" w14:textId="77777777" w:rsidR="00EB1F6B" w:rsidRDefault="00EB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329CD8BA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B46FA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512E9"/>
    <w:multiLevelType w:val="hybridMultilevel"/>
    <w:tmpl w:val="7708D0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1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6"/>
  </w:num>
  <w:num w:numId="14">
    <w:abstractNumId w:val="20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8"/>
  </w:num>
  <w:num w:numId="21">
    <w:abstractNumId w:val="11"/>
  </w:num>
  <w:num w:numId="22">
    <w:abstractNumId w:val="14"/>
  </w:num>
  <w:num w:numId="23">
    <w:abstractNumId w:val="18"/>
  </w:num>
  <w:num w:numId="24">
    <w:abstractNumId w:val="4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2380"/>
    <w:rsid w:val="00034681"/>
    <w:rsid w:val="00034D01"/>
    <w:rsid w:val="00037B0F"/>
    <w:rsid w:val="00041434"/>
    <w:rsid w:val="000454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099A"/>
    <w:rsid w:val="000B1EC4"/>
    <w:rsid w:val="000B1F09"/>
    <w:rsid w:val="000B37F0"/>
    <w:rsid w:val="000B401C"/>
    <w:rsid w:val="000B5D28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2971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C07"/>
    <w:rsid w:val="0012034B"/>
    <w:rsid w:val="0012190F"/>
    <w:rsid w:val="00121C12"/>
    <w:rsid w:val="00122130"/>
    <w:rsid w:val="00124569"/>
    <w:rsid w:val="00133664"/>
    <w:rsid w:val="0013385B"/>
    <w:rsid w:val="00137EDE"/>
    <w:rsid w:val="00137F6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5901"/>
    <w:rsid w:val="001A6ACF"/>
    <w:rsid w:val="001A7564"/>
    <w:rsid w:val="001B0C49"/>
    <w:rsid w:val="001B0CC6"/>
    <w:rsid w:val="001B16BD"/>
    <w:rsid w:val="001B2B48"/>
    <w:rsid w:val="001B3565"/>
    <w:rsid w:val="001B46F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34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6480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663"/>
    <w:rsid w:val="00336789"/>
    <w:rsid w:val="0033714B"/>
    <w:rsid w:val="003416AF"/>
    <w:rsid w:val="0034213D"/>
    <w:rsid w:val="003438E2"/>
    <w:rsid w:val="00343BC6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330"/>
    <w:rsid w:val="00374506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A67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6E64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185"/>
    <w:rsid w:val="004423A7"/>
    <w:rsid w:val="00444053"/>
    <w:rsid w:val="004442D2"/>
    <w:rsid w:val="0044523A"/>
    <w:rsid w:val="004538DB"/>
    <w:rsid w:val="00453E1D"/>
    <w:rsid w:val="004577C3"/>
    <w:rsid w:val="00457DF5"/>
    <w:rsid w:val="00463534"/>
    <w:rsid w:val="0046493D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6F99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4A60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77896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D7738"/>
    <w:rsid w:val="005E1EF1"/>
    <w:rsid w:val="005E298B"/>
    <w:rsid w:val="005E3BD2"/>
    <w:rsid w:val="005E4542"/>
    <w:rsid w:val="005E663E"/>
    <w:rsid w:val="005E7E2D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6693"/>
    <w:rsid w:val="006330FA"/>
    <w:rsid w:val="00634901"/>
    <w:rsid w:val="00636093"/>
    <w:rsid w:val="00636E02"/>
    <w:rsid w:val="00637485"/>
    <w:rsid w:val="00637DAD"/>
    <w:rsid w:val="00641232"/>
    <w:rsid w:val="006446EA"/>
    <w:rsid w:val="00645705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3E95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F4D"/>
    <w:rsid w:val="007022BD"/>
    <w:rsid w:val="00702AD1"/>
    <w:rsid w:val="00706644"/>
    <w:rsid w:val="00707067"/>
    <w:rsid w:val="007071C1"/>
    <w:rsid w:val="0071258A"/>
    <w:rsid w:val="00712E11"/>
    <w:rsid w:val="007169DE"/>
    <w:rsid w:val="00716DD1"/>
    <w:rsid w:val="007236C9"/>
    <w:rsid w:val="00725057"/>
    <w:rsid w:val="0072717B"/>
    <w:rsid w:val="00730AE8"/>
    <w:rsid w:val="007316E4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103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077A"/>
    <w:rsid w:val="007C1607"/>
    <w:rsid w:val="007C2F93"/>
    <w:rsid w:val="007C472B"/>
    <w:rsid w:val="007C5B4C"/>
    <w:rsid w:val="007C6565"/>
    <w:rsid w:val="007C6A75"/>
    <w:rsid w:val="007C7955"/>
    <w:rsid w:val="007D2E3A"/>
    <w:rsid w:val="007D4D7E"/>
    <w:rsid w:val="007D4F44"/>
    <w:rsid w:val="007D59A9"/>
    <w:rsid w:val="007D6C96"/>
    <w:rsid w:val="007E003E"/>
    <w:rsid w:val="007E00AF"/>
    <w:rsid w:val="007E0494"/>
    <w:rsid w:val="007E0735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373E"/>
    <w:rsid w:val="0080403A"/>
    <w:rsid w:val="008072D5"/>
    <w:rsid w:val="00810A38"/>
    <w:rsid w:val="00814621"/>
    <w:rsid w:val="008159E2"/>
    <w:rsid w:val="008216BF"/>
    <w:rsid w:val="00824562"/>
    <w:rsid w:val="00826CDF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26C1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423"/>
    <w:rsid w:val="0097390F"/>
    <w:rsid w:val="009739DF"/>
    <w:rsid w:val="0097492D"/>
    <w:rsid w:val="009825A4"/>
    <w:rsid w:val="00983683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A96"/>
    <w:rsid w:val="00A3206B"/>
    <w:rsid w:val="00A33781"/>
    <w:rsid w:val="00A4313B"/>
    <w:rsid w:val="00A457E1"/>
    <w:rsid w:val="00A475C8"/>
    <w:rsid w:val="00A50526"/>
    <w:rsid w:val="00A52807"/>
    <w:rsid w:val="00A54182"/>
    <w:rsid w:val="00A547BF"/>
    <w:rsid w:val="00A562D0"/>
    <w:rsid w:val="00A5796F"/>
    <w:rsid w:val="00A617CB"/>
    <w:rsid w:val="00A625EF"/>
    <w:rsid w:val="00A6312B"/>
    <w:rsid w:val="00A653D9"/>
    <w:rsid w:val="00A66693"/>
    <w:rsid w:val="00A732B6"/>
    <w:rsid w:val="00A756CA"/>
    <w:rsid w:val="00A77D4F"/>
    <w:rsid w:val="00A85AE8"/>
    <w:rsid w:val="00A86684"/>
    <w:rsid w:val="00A86A48"/>
    <w:rsid w:val="00A943A3"/>
    <w:rsid w:val="00A96C14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7A48"/>
    <w:rsid w:val="00AD021D"/>
    <w:rsid w:val="00AD0BD6"/>
    <w:rsid w:val="00AD3324"/>
    <w:rsid w:val="00AD357F"/>
    <w:rsid w:val="00AD4B90"/>
    <w:rsid w:val="00AD5B0F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6A8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6207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6E73"/>
    <w:rsid w:val="00CB765E"/>
    <w:rsid w:val="00CC0935"/>
    <w:rsid w:val="00CC60CA"/>
    <w:rsid w:val="00CC6242"/>
    <w:rsid w:val="00CC67EE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34CA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1A47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47A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182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3D38"/>
    <w:rsid w:val="00E3442F"/>
    <w:rsid w:val="00E34FB4"/>
    <w:rsid w:val="00E41EF5"/>
    <w:rsid w:val="00E42100"/>
    <w:rsid w:val="00E43244"/>
    <w:rsid w:val="00E5029D"/>
    <w:rsid w:val="00E503A0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6EE4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F6B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22B8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013B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6544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99BB-D224-4995-9B13-D9531D7E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1793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3</cp:revision>
  <cp:lastPrinted>2022-06-07T11:39:00Z</cp:lastPrinted>
  <dcterms:created xsi:type="dcterms:W3CDTF">2022-06-07T11:39:00Z</dcterms:created>
  <dcterms:modified xsi:type="dcterms:W3CDTF">2022-06-09T09:44:00Z</dcterms:modified>
</cp:coreProperties>
</file>